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0E" w:rsidRDefault="00BA380E" w:rsidP="00BA380E">
      <w:pPr>
        <w:spacing w:after="120"/>
        <w:jc w:val="center"/>
        <w:rPr>
          <w:rFonts w:ascii="Simplified Arabic" w:hAnsi="Simplified Arabic" w:cs="AdvertisingExtraBold"/>
          <w:b/>
          <w:bCs/>
          <w:sz w:val="30"/>
          <w:szCs w:val="28"/>
          <w:rtl/>
        </w:rPr>
      </w:pPr>
      <w:r>
        <w:rPr>
          <w:rFonts w:ascii="Simplified Arabic" w:hAnsi="Simplified Arabic" w:cs="AdvertisingExtraBold" w:hint="cs"/>
          <w:b/>
          <w:bCs/>
          <w:sz w:val="30"/>
          <w:szCs w:val="28"/>
          <w:rtl/>
          <w:lang w:bidi="ar-EG"/>
        </w:rPr>
        <w:t>نموذج تصحيح</w:t>
      </w:r>
      <w:r w:rsidRPr="00611731">
        <w:rPr>
          <w:rFonts w:ascii="Simplified Arabic" w:hAnsi="Simplified Arabic" w:cs="AdvertisingExtraBold"/>
          <w:b/>
          <w:bCs/>
          <w:sz w:val="30"/>
          <w:szCs w:val="28"/>
          <w:rtl/>
          <w:lang w:bidi="ar-EG"/>
        </w:rPr>
        <w:t xml:space="preserve"> مادة </w:t>
      </w:r>
      <w:r>
        <w:rPr>
          <w:rFonts w:ascii="Simplified Arabic" w:hAnsi="Simplified Arabic" w:cs="AdvertisingExtraBold" w:hint="cs"/>
          <w:b/>
          <w:bCs/>
          <w:sz w:val="30"/>
          <w:szCs w:val="28"/>
          <w:rtl/>
          <w:lang w:bidi="ar-EG"/>
        </w:rPr>
        <w:t>استراتيجيات التعلم النشط</w:t>
      </w:r>
    </w:p>
    <w:p w:rsidR="00BA6F75" w:rsidRDefault="00BA380E" w:rsidP="00BA380E">
      <w:pPr>
        <w:jc w:val="center"/>
        <w:rPr>
          <w:rFonts w:hint="cs"/>
          <w:rtl/>
        </w:rPr>
      </w:pPr>
      <w:r w:rsidRPr="00611731">
        <w:rPr>
          <w:rFonts w:ascii="Simplified Arabic" w:hAnsi="Simplified Arabic" w:cs="AdvertisingExtraBold"/>
          <w:b/>
          <w:bCs/>
          <w:sz w:val="30"/>
          <w:szCs w:val="28"/>
          <w:rtl/>
        </w:rPr>
        <w:t xml:space="preserve">الفصل الدراسي </w:t>
      </w:r>
      <w:r>
        <w:rPr>
          <w:rFonts w:ascii="Simplified Arabic" w:hAnsi="Simplified Arabic" w:cs="AdvertisingExtraBold" w:hint="cs"/>
          <w:b/>
          <w:bCs/>
          <w:sz w:val="30"/>
          <w:szCs w:val="28"/>
          <w:rtl/>
        </w:rPr>
        <w:t>الثاني</w:t>
      </w:r>
      <w:r w:rsidRPr="00611731">
        <w:rPr>
          <w:rFonts w:ascii="Simplified Arabic" w:hAnsi="Simplified Arabic" w:cs="AdvertisingExtraBold"/>
          <w:b/>
          <w:bCs/>
          <w:sz w:val="30"/>
          <w:szCs w:val="28"/>
          <w:rtl/>
        </w:rPr>
        <w:t xml:space="preserve"> للعام الجامعى </w:t>
      </w:r>
      <w:r>
        <w:rPr>
          <w:rFonts w:ascii="Simplified Arabic" w:hAnsi="Simplified Arabic" w:cs="AdvertisingExtraBold" w:hint="cs"/>
          <w:b/>
          <w:bCs/>
          <w:sz w:val="30"/>
          <w:szCs w:val="28"/>
          <w:rtl/>
        </w:rPr>
        <w:t>2021</w:t>
      </w:r>
      <w:r w:rsidRPr="00611731">
        <w:rPr>
          <w:rFonts w:ascii="Simplified Arabic" w:hAnsi="Simplified Arabic" w:cs="AdvertisingExtraBold"/>
          <w:b/>
          <w:bCs/>
          <w:sz w:val="30"/>
          <w:szCs w:val="28"/>
          <w:rtl/>
        </w:rPr>
        <w:t xml:space="preserve">/ </w:t>
      </w:r>
      <w:r>
        <w:rPr>
          <w:rFonts w:ascii="Simplified Arabic" w:hAnsi="Simplified Arabic" w:cs="AdvertisingExtraBold" w:hint="cs"/>
          <w:b/>
          <w:bCs/>
          <w:sz w:val="30"/>
          <w:szCs w:val="28"/>
          <w:rtl/>
        </w:rPr>
        <w:t>2022</w:t>
      </w:r>
    </w:p>
    <w:p w:rsidR="00BA380E" w:rsidRDefault="00BA380E" w:rsidP="00BA380E">
      <w:pPr>
        <w:jc w:val="center"/>
        <w:rPr>
          <w:rFonts w:hint="cs"/>
          <w:rtl/>
          <w:lang w:bidi="ar-EG"/>
        </w:rPr>
      </w:pPr>
      <w:r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>ال</w:t>
      </w:r>
      <w:r w:rsidRPr="00611731"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</w:rPr>
        <w:t>سؤال</w:t>
      </w:r>
      <w:r w:rsidRPr="00611731">
        <w:rPr>
          <w:rFonts w:ascii="Simplified Arabic" w:hAnsi="Simplified Arabic" w:cs="AdvertisingExtraBold"/>
          <w:b/>
          <w:bCs/>
          <w:sz w:val="26"/>
          <w:szCs w:val="24"/>
          <w:u w:val="single"/>
          <w:rtl/>
        </w:rPr>
        <w:t xml:space="preserve"> الأول : </w:t>
      </w:r>
      <w:r>
        <w:rPr>
          <w:rFonts w:ascii="Simplified Arabic" w:hAnsi="Simplified Arabic" w:cs="AdvertisingExtraBold" w:hint="cs"/>
          <w:b/>
          <w:bCs/>
          <w:sz w:val="26"/>
          <w:szCs w:val="24"/>
          <w:u w:val="single"/>
          <w:rtl/>
          <w:lang w:bidi="ar-EG"/>
        </w:rPr>
        <w:t>تخير الاجابة الصحيحة واكتبها فى كراسة الاجابة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42"/>
        <w:gridCol w:w="4804"/>
        <w:gridCol w:w="2376"/>
      </w:tblGrid>
      <w:tr w:rsidR="00BA380E" w:rsidTr="00BA380E">
        <w:tc>
          <w:tcPr>
            <w:tcW w:w="1342" w:type="dxa"/>
            <w:shd w:val="clear" w:color="auto" w:fill="FDE9D9" w:themeFill="accent6" w:themeFillTint="33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A380E">
              <w:rPr>
                <w:rFonts w:hint="cs"/>
                <w:b/>
                <w:bCs/>
                <w:sz w:val="32"/>
                <w:szCs w:val="32"/>
                <w:rtl/>
              </w:rPr>
              <w:t>رقم المفردة</w:t>
            </w:r>
          </w:p>
        </w:tc>
        <w:tc>
          <w:tcPr>
            <w:tcW w:w="4804" w:type="dxa"/>
            <w:shd w:val="clear" w:color="auto" w:fill="FDE9D9" w:themeFill="accent6" w:themeFillTint="33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A380E">
              <w:rPr>
                <w:rFonts w:hint="cs"/>
                <w:b/>
                <w:bCs/>
                <w:sz w:val="32"/>
                <w:szCs w:val="32"/>
                <w:rtl/>
              </w:rPr>
              <w:t>الاجابة</w:t>
            </w:r>
          </w:p>
        </w:tc>
        <w:tc>
          <w:tcPr>
            <w:tcW w:w="2376" w:type="dxa"/>
            <w:shd w:val="clear" w:color="auto" w:fill="FDE9D9" w:themeFill="accent6" w:themeFillTint="33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A380E">
              <w:rPr>
                <w:rFonts w:hint="cs"/>
                <w:b/>
                <w:bCs/>
                <w:sz w:val="32"/>
                <w:szCs w:val="32"/>
                <w:rtl/>
              </w:rPr>
              <w:t>الدرجة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A380E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ج.يصف أكثر من ناتج تعلم.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ج. المهارى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ج.التركيب 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أ.حصة دراسية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د.</w:t>
            </w:r>
            <w:r w:rsidRPr="00BA380E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التطبيق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ب.</w:t>
            </w: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التعلم.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ب.</w:t>
            </w: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 xml:space="preserve"> الاستيعاب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د.تجعل المتعلم متلقى سلبى.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ج التقويم الفردى.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د. المتحدث.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/>
                <w:b/>
                <w:bCs/>
                <w:sz w:val="28"/>
                <w:szCs w:val="28"/>
                <w:bdr w:val="none" w:sz="0" w:space="0" w:color="auto" w:frame="1"/>
              </w:rPr>
              <w:t>What I already Know?</w:t>
            </w: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bdr w:val="none" w:sz="0" w:space="0" w:color="auto" w:frame="1"/>
                <w:rtl/>
                <w:lang w:bidi="ar-EG"/>
              </w:rPr>
              <w:t>أ.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ب.لعب الأدوار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2"/>
              </w:numPr>
              <w:ind w:left="301" w:hanging="28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استخدام شكل أو صورة تعبر عن الفكرة.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ب.العصف الذهنى.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3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الحر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أ.تهتم بالأسئلة الموضوعية.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أ.عنوان الدرس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أ.أن يذكر التلميذ مفهوم الطاقة وصورها بدقة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ج.تهمل زمن تحقق  عناصر الدرس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أ.الوسائل التعليمية.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ب. تصف أكثر من ناتج تعليمى واحد.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أ.الجمود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د.التقويم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ب.زيادة الوقت والجهد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  <w:tr w:rsidR="00BA380E" w:rsidTr="00BA380E">
        <w:tc>
          <w:tcPr>
            <w:tcW w:w="1342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04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د. تبسط الموضوعات المعقدة.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28"/>
                <w:szCs w:val="28"/>
              </w:rPr>
            </w:pPr>
            <w:r w:rsidRPr="00BA380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</w:tr>
    </w:tbl>
    <w:tbl>
      <w:tblPr>
        <w:tblStyle w:val="MediumList2-Accent5"/>
        <w:bidiVisual/>
        <w:tblW w:w="1800" w:type="dxa"/>
        <w:tblInd w:w="1" w:type="dxa"/>
        <w:tblLook w:val="04A0" w:firstRow="1" w:lastRow="0" w:firstColumn="1" w:lastColumn="0" w:noHBand="0" w:noVBand="1"/>
      </w:tblPr>
      <w:tblGrid>
        <w:gridCol w:w="1800"/>
      </w:tblGrid>
      <w:tr w:rsidR="00BA380E" w:rsidRPr="00A06BE3" w:rsidTr="00B66C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  <w:hideMark/>
          </w:tcPr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EG"/>
              </w:rPr>
            </w:pPr>
          </w:p>
          <w:p w:rsidR="00BA380E" w:rsidRDefault="00BA380E" w:rsidP="00B66C2A">
            <w:pPr>
              <w:contextualSpacing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lang w:bidi="ar-EG"/>
              </w:rPr>
            </w:pPr>
          </w:p>
          <w:p w:rsidR="00BA380E" w:rsidRPr="00A06BE3" w:rsidRDefault="00BA380E" w:rsidP="00B66C2A">
            <w:pPr>
              <w:contextualSpacing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1F0D3F" wp14:editId="4D4BDD10">
                      <wp:simplePos x="0" y="0"/>
                      <wp:positionH relativeFrom="column">
                        <wp:posOffset>-5803900</wp:posOffset>
                      </wp:positionH>
                      <wp:positionV relativeFrom="paragraph">
                        <wp:posOffset>191135</wp:posOffset>
                      </wp:positionV>
                      <wp:extent cx="1045210" cy="356235"/>
                      <wp:effectExtent l="0" t="0" r="21590" b="2476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45210" cy="356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380E" w:rsidRDefault="00BA380E" w:rsidP="00BA380E">
                                  <w:pPr>
                                    <w:rPr>
                                      <w:rFonts w:cs="AdvertisingExtraBold"/>
                                      <w:sz w:val="32"/>
                                      <w:szCs w:val="32"/>
                                      <w:lang w:bidi="ar-EG"/>
                                    </w:rPr>
                                  </w:pPr>
                                  <w:r>
                                    <w:rPr>
                                      <w:rFonts w:cs="AdvertisingExtraBold" w:hint="cs"/>
                                      <w:sz w:val="32"/>
                                      <w:szCs w:val="32"/>
                                      <w:rtl/>
                                      <w:lang w:bidi="ar-EG"/>
                                    </w:rPr>
                                    <w:t>30 درجة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-457pt;margin-top:15.05pt;width:82.3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" fillcolor="white [3201]" strokeweight=".5pt">
                      <v:textbox>
                        <w:txbxContent>
                          <w:p w:rsidR="00BA380E" w:rsidRDefault="00BA380E" w:rsidP="00BA380E">
                            <w:pPr>
                              <w:rPr>
                                <w:rFonts w:cs="AdvertisingExtraBold"/>
                                <w:sz w:val="32"/>
                                <w:szCs w:val="32"/>
                                <w:lang w:bidi="ar-EG"/>
                              </w:rPr>
                            </w:pPr>
                            <w:r>
                              <w:rPr>
                                <w:rFonts w:cs="AdvertisingExtraBold" w:hint="cs"/>
                                <w:sz w:val="32"/>
                                <w:szCs w:val="32"/>
                                <w:rtl/>
                                <w:lang w:bidi="ar-EG"/>
                              </w:rPr>
                              <w:t>30 درجة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EG"/>
              </w:rPr>
              <w:t>ا</w:t>
            </w:r>
            <w:r w:rsidRPr="00A06B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لسؤال الثاني :</w:t>
            </w:r>
          </w:p>
        </w:tc>
      </w:tr>
    </w:tbl>
    <w:p w:rsidR="00BA380E" w:rsidRDefault="00BA380E" w:rsidP="00BA380E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lastRenderedPageBreak/>
        <w:t xml:space="preserve">ضع علامة صح أو خطا  فى كراسة الاجابة بعد قراءة المفردة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26"/>
        <w:gridCol w:w="4820"/>
        <w:gridCol w:w="2376"/>
      </w:tblGrid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bookmarkStart w:id="0" w:name="_GoBack" w:colFirst="0" w:colLast="2"/>
            <w:r w:rsidRPr="00BA380E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820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A380E">
              <w:rPr>
                <w:rFonts w:hint="cs"/>
                <w:b/>
                <w:bCs/>
                <w:sz w:val="32"/>
                <w:szCs w:val="32"/>
                <w:rtl/>
              </w:rPr>
              <w:t>المفردة</w:t>
            </w:r>
          </w:p>
        </w:tc>
        <w:tc>
          <w:tcPr>
            <w:tcW w:w="2376" w:type="dxa"/>
          </w:tcPr>
          <w:p w:rsidR="00BA380E" w:rsidRPr="00BA380E" w:rsidRDefault="00BA380E" w:rsidP="00BA380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BA380E">
              <w:rPr>
                <w:rFonts w:hint="cs"/>
                <w:b/>
                <w:bCs/>
                <w:sz w:val="32"/>
                <w:szCs w:val="32"/>
                <w:rtl/>
              </w:rPr>
              <w:t>الدرجة</w:t>
            </w:r>
          </w:p>
        </w:tc>
      </w:tr>
      <w:bookmarkEnd w:id="0"/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صح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صح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rFonts w:hint="cs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خطأ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BA380E" w:rsidTr="00BA380E">
        <w:tc>
          <w:tcPr>
            <w:tcW w:w="1326" w:type="dxa"/>
          </w:tcPr>
          <w:p w:rsidR="00BA380E" w:rsidRPr="00BA380E" w:rsidRDefault="00BA380E" w:rsidP="00BA380E">
            <w:pPr>
              <w:pStyle w:val="ListParagraph"/>
              <w:numPr>
                <w:ilvl w:val="0"/>
                <w:numId w:val="4"/>
              </w:numPr>
              <w:jc w:val="center"/>
              <w:rPr>
                <w:sz w:val="28"/>
                <w:szCs w:val="28"/>
                <w:rtl/>
                <w:lang w:bidi="ar-EG"/>
              </w:rPr>
            </w:pPr>
          </w:p>
        </w:tc>
        <w:tc>
          <w:tcPr>
            <w:tcW w:w="4820" w:type="dxa"/>
          </w:tcPr>
          <w:p w:rsidR="00BA380E" w:rsidRDefault="00BA380E" w:rsidP="00BA380E">
            <w:pPr>
              <w:jc w:val="center"/>
              <w:rPr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صح</w:t>
            </w:r>
          </w:p>
        </w:tc>
        <w:tc>
          <w:tcPr>
            <w:tcW w:w="2376" w:type="dxa"/>
          </w:tcPr>
          <w:p w:rsidR="00BA380E" w:rsidRDefault="00BA380E" w:rsidP="00BA380E">
            <w:pPr>
              <w:jc w:val="center"/>
            </w:pPr>
            <w:r w:rsidRPr="003A0C16"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</w:tr>
    </w:tbl>
    <w:p w:rsidR="00BA380E" w:rsidRDefault="00BA380E" w:rsidP="00BA380E">
      <w:pPr>
        <w:rPr>
          <w:sz w:val="28"/>
          <w:szCs w:val="28"/>
          <w:rtl/>
          <w:lang w:bidi="ar-EG"/>
        </w:rPr>
      </w:pPr>
    </w:p>
    <w:p w:rsidR="00BA380E" w:rsidRDefault="00BA380E" w:rsidP="00BA380E">
      <w:pPr>
        <w:jc w:val="center"/>
        <w:rPr>
          <w:lang w:bidi="ar-EG"/>
        </w:rPr>
      </w:pPr>
    </w:p>
    <w:sectPr w:rsidR="00BA380E" w:rsidSect="00BB13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F2F"/>
    <w:multiLevelType w:val="hybridMultilevel"/>
    <w:tmpl w:val="08D88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44DB9"/>
    <w:multiLevelType w:val="hybridMultilevel"/>
    <w:tmpl w:val="E73A2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15E0C"/>
    <w:multiLevelType w:val="hybridMultilevel"/>
    <w:tmpl w:val="51DE1786"/>
    <w:lvl w:ilvl="0" w:tplc="1820EDA4">
      <w:start w:val="1"/>
      <w:numFmt w:val="arabicAlpha"/>
      <w:lvlText w:val="%1."/>
      <w:lvlJc w:val="left"/>
      <w:pPr>
        <w:ind w:left="720" w:hanging="360"/>
      </w:pPr>
      <w:rPr>
        <w:rFonts w:ascii="Simplified Arabic" w:hAnsi="Simplified Arabic" w:cs="Simplified Arab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E1C66"/>
    <w:multiLevelType w:val="hybridMultilevel"/>
    <w:tmpl w:val="CC3CC50C"/>
    <w:lvl w:ilvl="0" w:tplc="9A9CCCD0">
      <w:start w:val="1"/>
      <w:numFmt w:val="arabicAlpha"/>
      <w:lvlText w:val="%1."/>
      <w:lvlJc w:val="left"/>
      <w:pPr>
        <w:ind w:left="720" w:hanging="360"/>
      </w:pPr>
      <w:rPr>
        <w:rFonts w:ascii="Simplified Arabic" w:hAnsi="Simplified Arabic" w:cs="Simplified Arab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0E"/>
    <w:rsid w:val="00BA380E"/>
    <w:rsid w:val="00BA6F75"/>
    <w:rsid w:val="00BB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3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380E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BA380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8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3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380E"/>
    <w:pPr>
      <w:ind w:left="720"/>
      <w:contextualSpacing/>
    </w:pPr>
  </w:style>
  <w:style w:type="table" w:styleId="MediumList2-Accent5">
    <w:name w:val="Medium List 2 Accent 5"/>
    <w:basedOn w:val="TableNormal"/>
    <w:uiPriority w:val="66"/>
    <w:rsid w:val="00BA380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2022-06-10T13:53:00Z</dcterms:created>
  <dcterms:modified xsi:type="dcterms:W3CDTF">2022-06-10T14:06:00Z</dcterms:modified>
</cp:coreProperties>
</file>